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6C" w:rsidRDefault="00CC2A6C">
      <w:pPr>
        <w:spacing w:line="500" w:lineRule="exact"/>
        <w:jc w:val="lef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</w:t>
      </w:r>
      <w:r>
        <w:rPr>
          <w:rFonts w:ascii="宋体" w:hAnsi="宋体" w:cs="宋体"/>
          <w:bCs/>
          <w:sz w:val="28"/>
          <w:szCs w:val="28"/>
        </w:rPr>
        <w:t>2</w:t>
      </w:r>
    </w:p>
    <w:p w:rsidR="00CC2A6C" w:rsidRDefault="00CC2A6C">
      <w:pPr>
        <w:autoSpaceDE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2018</w:t>
      </w:r>
      <w:r>
        <w:rPr>
          <w:rFonts w:ascii="黑体" w:eastAsia="黑体" w:hAnsi="黑体" w:hint="eastAsia"/>
          <w:sz w:val="32"/>
          <w:szCs w:val="32"/>
        </w:rPr>
        <w:t>中国（武汉）碳配额与双积分高峰论坛暨</w:t>
      </w:r>
    </w:p>
    <w:p w:rsidR="00CC2A6C" w:rsidRDefault="00CC2A6C">
      <w:pPr>
        <w:autoSpaceDE w:val="0"/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新能源汽车人才供需对接会</w:t>
      </w:r>
    </w:p>
    <w:p w:rsidR="00CC2A6C" w:rsidRDefault="00CC2A6C">
      <w:pPr>
        <w:autoSpaceDE w:val="0"/>
        <w:spacing w:line="520" w:lineRule="exact"/>
        <w:jc w:val="center"/>
        <w:rPr>
          <w:rFonts w:ascii="黑体" w:eastAsia="黑体" w:hAnsi="宋体" w:cs="宋体"/>
          <w:b/>
          <w:bCs/>
          <w:kern w:val="36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36"/>
          <w:sz w:val="32"/>
          <w:szCs w:val="32"/>
        </w:rPr>
        <w:t>参会回执单</w:t>
      </w:r>
    </w:p>
    <w:p w:rsidR="00CC2A6C" w:rsidRDefault="00CC2A6C">
      <w:pPr>
        <w:widowControl/>
        <w:spacing w:line="240" w:lineRule="exact"/>
        <w:ind w:firstLineChars="1145" w:firstLine="4122"/>
        <w:rPr>
          <w:rFonts w:ascii="宋体" w:cs="宋体"/>
          <w:bCs/>
          <w:kern w:val="0"/>
          <w:sz w:val="36"/>
          <w:szCs w:val="36"/>
        </w:rPr>
      </w:pPr>
    </w:p>
    <w:p w:rsidR="00CC2A6C" w:rsidRDefault="00CC2A6C" w:rsidP="00A8160C">
      <w:pPr>
        <w:widowControl/>
        <w:ind w:leftChars="2351" w:left="4937" w:firstLineChars="394" w:firstLine="946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填表日期：</w:t>
      </w:r>
      <w:r>
        <w:rPr>
          <w:rFonts w:ascii="宋体" w:hAnsi="宋体" w:cs="宋体"/>
          <w:bCs/>
          <w:color w:val="000000"/>
          <w:kern w:val="0"/>
          <w:sz w:val="24"/>
        </w:rPr>
        <w:t>2018</w:t>
      </w:r>
      <w:r>
        <w:rPr>
          <w:rFonts w:ascii="宋体" w:hAnsi="宋体" w:cs="宋体" w:hint="eastAsia"/>
          <w:bCs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9003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93"/>
        <w:gridCol w:w="1218"/>
        <w:gridCol w:w="70"/>
        <w:gridCol w:w="644"/>
        <w:gridCol w:w="686"/>
        <w:gridCol w:w="462"/>
        <w:gridCol w:w="1022"/>
        <w:gridCol w:w="279"/>
        <w:gridCol w:w="238"/>
        <w:gridCol w:w="895"/>
        <w:gridCol w:w="491"/>
        <w:gridCol w:w="1805"/>
      </w:tblGrid>
      <w:tr w:rsidR="00CC2A6C">
        <w:trPr>
          <w:trHeight w:val="239"/>
          <w:tblCellSpacing w:w="0" w:type="dxa"/>
          <w:jc w:val="center"/>
        </w:trPr>
        <w:tc>
          <w:tcPr>
            <w:tcW w:w="1193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81" w:type="dxa"/>
            <w:gridSpan w:val="7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单位传真</w:t>
            </w:r>
          </w:p>
        </w:tc>
        <w:tc>
          <w:tcPr>
            <w:tcW w:w="2296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2A6C">
        <w:trPr>
          <w:trHeight w:val="239"/>
          <w:tblCellSpacing w:w="0" w:type="dxa"/>
          <w:jc w:val="center"/>
        </w:trPr>
        <w:tc>
          <w:tcPr>
            <w:tcW w:w="1193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81" w:type="dxa"/>
            <w:gridSpan w:val="7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296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2A6C">
        <w:trPr>
          <w:trHeight w:val="259"/>
          <w:tblCellSpacing w:w="0" w:type="dxa"/>
          <w:jc w:val="center"/>
        </w:trPr>
        <w:tc>
          <w:tcPr>
            <w:tcW w:w="1193" w:type="dxa"/>
            <w:vMerge w:val="restart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参会</w:t>
            </w:r>
          </w:p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128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44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39" w:type="dxa"/>
            <w:gridSpan w:val="3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386" w:type="dxa"/>
            <w:gridSpan w:val="2"/>
            <w:tcBorders>
              <w:righ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话</w:t>
            </w: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CC2A6C" w:rsidRDefault="00CC2A6C" w:rsidP="00A8160C">
            <w:pPr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邮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箱</w:t>
            </w:r>
          </w:p>
        </w:tc>
      </w:tr>
      <w:tr w:rsidR="00CC2A6C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righ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2A6C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righ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2A6C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righ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2A6C">
        <w:trPr>
          <w:trHeight w:val="259"/>
          <w:tblCellSpacing w:w="0" w:type="dxa"/>
          <w:jc w:val="center"/>
        </w:trPr>
        <w:tc>
          <w:tcPr>
            <w:tcW w:w="1193" w:type="dxa"/>
            <w:vMerge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4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CC2A6C" w:rsidRDefault="00CC2A6C" w:rsidP="00A8160C">
            <w:pPr>
              <w:widowControl/>
              <w:spacing w:beforeLines="50" w:afterLines="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gridSpan w:val="2"/>
            <w:tcBorders>
              <w:righ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CC2A6C">
        <w:trPr>
          <w:trHeight w:hRule="exact" w:val="1451"/>
          <w:tblCellSpacing w:w="0" w:type="dxa"/>
          <w:jc w:val="center"/>
        </w:trPr>
        <w:tc>
          <w:tcPr>
            <w:tcW w:w="1193" w:type="dxa"/>
            <w:vAlign w:val="center"/>
          </w:tcPr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酒店联</w:t>
            </w:r>
          </w:p>
          <w:p w:rsidR="00CC2A6C" w:rsidRDefault="00CC2A6C" w:rsidP="00A8160C">
            <w:pPr>
              <w:widowControl/>
              <w:spacing w:beforeLines="50" w:afterLines="5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络方式</w:t>
            </w:r>
          </w:p>
        </w:tc>
        <w:tc>
          <w:tcPr>
            <w:tcW w:w="7810" w:type="dxa"/>
            <w:gridSpan w:val="11"/>
            <w:vAlign w:val="center"/>
          </w:tcPr>
          <w:p w:rsidR="00CC2A6C" w:rsidRDefault="00CC2A6C">
            <w:pPr>
              <w:pStyle w:val="NormalWeb"/>
              <w:spacing w:before="0" w:beforeAutospacing="0" w:after="0" w:afterAutospacing="0" w:line="360" w:lineRule="exact"/>
              <w:ind w:firstLineChars="50" w:firstLine="120"/>
            </w:pPr>
            <w:r>
              <w:rPr>
                <w:rFonts w:hint="eastAsia"/>
              </w:rPr>
              <w:t>武汉明德酒店接待中心</w:t>
            </w:r>
          </w:p>
          <w:p w:rsidR="00CC2A6C" w:rsidRDefault="00CC2A6C">
            <w:pPr>
              <w:pStyle w:val="NormalWeb"/>
              <w:spacing w:before="0" w:beforeAutospacing="0" w:after="0" w:afterAutospacing="0" w:line="360" w:lineRule="exact"/>
              <w:ind w:firstLineChars="50" w:firstLine="120"/>
            </w:pPr>
            <w:r>
              <w:rPr>
                <w:rFonts w:hint="eastAsia"/>
              </w:rPr>
              <w:t>地址：武汉沌口经济技术开发区三角湖路</w:t>
            </w:r>
            <w:r>
              <w:t>8</w:t>
            </w:r>
            <w:r>
              <w:rPr>
                <w:rFonts w:hint="eastAsia"/>
              </w:rPr>
              <w:t>号</w:t>
            </w:r>
          </w:p>
          <w:p w:rsidR="00CC2A6C" w:rsidRDefault="00CC2A6C">
            <w:pPr>
              <w:pStyle w:val="NormalWeb"/>
              <w:spacing w:before="0" w:beforeAutospacing="0" w:after="0" w:afterAutospacing="0" w:line="360" w:lineRule="exact"/>
              <w:ind w:firstLineChars="50" w:firstLine="120"/>
            </w:pPr>
            <w:r>
              <w:rPr>
                <w:rStyle w:val="c-gap-right-small2"/>
                <w:rFonts w:cs="Arial" w:hint="eastAsia"/>
                <w:color w:val="333333"/>
              </w:rPr>
              <w:t>电话：</w:t>
            </w:r>
            <w:r>
              <w:t xml:space="preserve"> 027-88118180</w:t>
            </w:r>
            <w:r>
              <w:rPr>
                <w:rStyle w:val="c-gap-right-small2"/>
                <w:rFonts w:cs="Arial"/>
                <w:color w:val="333333"/>
              </w:rPr>
              <w:t xml:space="preserve">   </w:t>
            </w:r>
            <w:r>
              <w:rPr>
                <w:rFonts w:hint="eastAsia"/>
              </w:rPr>
              <w:t>联系人：舒刚</w:t>
            </w:r>
            <w:r>
              <w:t xml:space="preserve">  </w:t>
            </w:r>
            <w:r>
              <w:rPr>
                <w:rFonts w:hint="eastAsia"/>
              </w:rPr>
              <w:t>电话：</w:t>
            </w:r>
            <w:r>
              <w:t xml:space="preserve">13907150128         </w:t>
            </w:r>
          </w:p>
        </w:tc>
      </w:tr>
      <w:tr w:rsidR="00CC2A6C">
        <w:trPr>
          <w:trHeight w:hRule="exact" w:val="1699"/>
          <w:tblCellSpacing w:w="0" w:type="dxa"/>
          <w:jc w:val="center"/>
        </w:trPr>
        <w:tc>
          <w:tcPr>
            <w:tcW w:w="1193" w:type="dxa"/>
            <w:vAlign w:val="center"/>
          </w:tcPr>
          <w:p w:rsidR="00CC2A6C" w:rsidRDefault="00CC2A6C" w:rsidP="00A8160C">
            <w:pPr>
              <w:widowControl/>
              <w:spacing w:beforeLines="20" w:afterLines="2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会议</w:t>
            </w:r>
          </w:p>
          <w:p w:rsidR="00CC2A6C" w:rsidRDefault="00CC2A6C" w:rsidP="00A8160C">
            <w:pPr>
              <w:widowControl/>
              <w:spacing w:beforeLines="20" w:afterLines="2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810" w:type="dxa"/>
            <w:gridSpan w:val="11"/>
            <w:vAlign w:val="center"/>
          </w:tcPr>
          <w:p w:rsidR="00CC2A6C" w:rsidRDefault="00CC2A6C">
            <w:pPr>
              <w:widowControl/>
              <w:spacing w:line="360" w:lineRule="exact"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、参会单位自带宣传资料，如宣传册、招聘简章等</w:t>
            </w:r>
          </w:p>
          <w:p w:rsidR="00CC2A6C" w:rsidRDefault="00CC2A6C">
            <w:pPr>
              <w:widowControl/>
              <w:autoSpaceDE w:val="0"/>
              <w:spacing w:line="360" w:lineRule="exact"/>
              <w:ind w:leftChars="50" w:left="105" w:firstLineChars="150" w:firstLine="360"/>
              <w:jc w:val="left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、时间安排：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8"/>
              </w:smartTagPr>
              <w:r>
                <w:rPr>
                  <w:rFonts w:ascii="宋体" w:hAnsi="宋体"/>
                  <w:bCs/>
                  <w:kern w:val="0"/>
                  <w:sz w:val="24"/>
                </w:rPr>
                <w:t>2018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年</w:t>
              </w:r>
              <w:r>
                <w:rPr>
                  <w:rFonts w:ascii="宋体" w:hAnsi="宋体"/>
                  <w:bCs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bCs/>
                  <w:kern w:val="0"/>
                  <w:sz w:val="24"/>
                </w:rPr>
                <w:t>13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/>
                <w:bCs/>
                <w:kern w:val="0"/>
                <w:sz w:val="24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8"/>
              </w:smartTagPr>
              <w:r>
                <w:rPr>
                  <w:rFonts w:ascii="宋体" w:hAnsi="宋体"/>
                  <w:bCs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bCs/>
                  <w:kern w:val="0"/>
                  <w:sz w:val="24"/>
                </w:rPr>
                <w:t>15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bCs/>
                <w:kern w:val="0"/>
                <w:sz w:val="24"/>
              </w:rPr>
              <w:t>（</w:t>
            </w:r>
            <w:r>
              <w:rPr>
                <w:rFonts w:ascii="宋体" w:hAnsi="宋体"/>
                <w:bCs/>
                <w:kern w:val="0"/>
                <w:sz w:val="24"/>
              </w:rPr>
              <w:t>13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日全天为报到，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8"/>
              </w:smartTagPr>
              <w:r>
                <w:rPr>
                  <w:rFonts w:ascii="宋体" w:hAnsi="宋体"/>
                  <w:bCs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bCs/>
                  <w:kern w:val="0"/>
                  <w:sz w:val="24"/>
                </w:rPr>
                <w:t>14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/>
                <w:bCs/>
                <w:kern w:val="0"/>
                <w:sz w:val="24"/>
              </w:rPr>
              <w:t>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18"/>
              </w:smartTagPr>
              <w:r>
                <w:rPr>
                  <w:rFonts w:ascii="宋体" w:hAnsi="宋体"/>
                  <w:bCs/>
                  <w:kern w:val="0"/>
                  <w:sz w:val="24"/>
                </w:rPr>
                <w:t>4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月</w:t>
              </w:r>
              <w:r>
                <w:rPr>
                  <w:rFonts w:ascii="宋体" w:hAnsi="宋体"/>
                  <w:bCs/>
                  <w:kern w:val="0"/>
                  <w:sz w:val="24"/>
                </w:rPr>
                <w:t>15</w:t>
              </w:r>
              <w:r>
                <w:rPr>
                  <w:rFonts w:ascii="宋体" w:hAnsi="宋体" w:hint="eastAsia"/>
                  <w:bCs/>
                  <w:kern w:val="0"/>
                  <w:sz w:val="24"/>
                </w:rPr>
                <w:t>日</w:t>
              </w:r>
            </w:smartTag>
            <w:r>
              <w:rPr>
                <w:rFonts w:ascii="宋体" w:hAnsi="宋体" w:hint="eastAsia"/>
                <w:bCs/>
                <w:kern w:val="0"/>
                <w:sz w:val="24"/>
              </w:rPr>
              <w:t>为会议时间）武汉明德酒店（武汉沌口经济技术开发区</w:t>
            </w:r>
            <w:r>
              <w:rPr>
                <w:rFonts w:ascii="宋体" w:hAnsi="宋体" w:hint="eastAsia"/>
                <w:sz w:val="24"/>
              </w:rPr>
              <w:t>三角湖路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）</w:t>
            </w:r>
          </w:p>
        </w:tc>
      </w:tr>
      <w:tr w:rsidR="00CC2A6C">
        <w:trPr>
          <w:trHeight w:val="608"/>
          <w:tblCellSpacing w:w="0" w:type="dxa"/>
          <w:jc w:val="center"/>
        </w:trPr>
        <w:tc>
          <w:tcPr>
            <w:tcW w:w="1193" w:type="dxa"/>
            <w:vAlign w:val="center"/>
          </w:tcPr>
          <w:p w:rsidR="00CC2A6C" w:rsidRDefault="00CC2A6C" w:rsidP="00A8160C">
            <w:pPr>
              <w:widowControl/>
              <w:spacing w:beforeLines="20" w:afterLines="2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18" w:type="dxa"/>
            <w:vAlign w:val="center"/>
          </w:tcPr>
          <w:p w:rsidR="00CC2A6C" w:rsidRDefault="00CC2A6C" w:rsidP="00A8160C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00" w:type="dxa"/>
            <w:gridSpan w:val="3"/>
            <w:vAlign w:val="center"/>
          </w:tcPr>
          <w:p w:rsidR="00CC2A6C" w:rsidRDefault="00CC2A6C" w:rsidP="00A8160C">
            <w:pPr>
              <w:widowControl/>
              <w:spacing w:beforeLines="20" w:afterLines="2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王裕超</w:t>
            </w:r>
          </w:p>
        </w:tc>
        <w:tc>
          <w:tcPr>
            <w:tcW w:w="1484" w:type="dxa"/>
            <w:gridSpan w:val="2"/>
            <w:vAlign w:val="center"/>
          </w:tcPr>
          <w:p w:rsidR="00CC2A6C" w:rsidRDefault="00CC2A6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电话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3708" w:type="dxa"/>
            <w:gridSpan w:val="5"/>
            <w:vAlign w:val="center"/>
          </w:tcPr>
          <w:p w:rsidR="00CC2A6C" w:rsidRDefault="00CC2A6C">
            <w:pPr>
              <w:widowControl/>
              <w:spacing w:line="240" w:lineRule="exact"/>
              <w:ind w:firstLineChars="98" w:firstLine="23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027-88230275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13871560535</w:t>
            </w:r>
          </w:p>
        </w:tc>
      </w:tr>
      <w:tr w:rsidR="00CC2A6C">
        <w:trPr>
          <w:trHeight w:hRule="exact" w:val="2698"/>
          <w:tblCellSpacing w:w="0" w:type="dxa"/>
          <w:jc w:val="center"/>
        </w:trPr>
        <w:tc>
          <w:tcPr>
            <w:tcW w:w="1193" w:type="dxa"/>
            <w:vAlign w:val="center"/>
          </w:tcPr>
          <w:p w:rsidR="00CC2A6C" w:rsidRDefault="00CC2A6C" w:rsidP="00A8160C">
            <w:pPr>
              <w:widowControl/>
              <w:spacing w:beforeLines="20" w:afterLines="20"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注</w:t>
            </w:r>
          </w:p>
        </w:tc>
        <w:tc>
          <w:tcPr>
            <w:tcW w:w="7810" w:type="dxa"/>
            <w:gridSpan w:val="11"/>
            <w:vAlign w:val="center"/>
          </w:tcPr>
          <w:p w:rsidR="00CC2A6C" w:rsidRDefault="00CC2A6C" w:rsidP="00A8160C">
            <w:pPr>
              <w:spacing w:beforeLines="50" w:afterLines="50"/>
              <w:ind w:firstLineChars="150" w:firstLine="360"/>
              <w:jc w:val="left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</w:t>
            </w:r>
            <w:r>
              <w:rPr>
                <w:rFonts w:ascii="宋体" w:hAnsi="宋体" w:cs="Arial" w:hint="eastAsia"/>
                <w:sz w:val="24"/>
              </w:rPr>
              <w:t>、需在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18"/>
              </w:smartTagPr>
              <w:r>
                <w:rPr>
                  <w:rFonts w:ascii="宋体" w:hAnsi="宋体" w:cs="Arial"/>
                  <w:sz w:val="24"/>
                </w:rPr>
                <w:t>2018</w:t>
              </w:r>
              <w:r>
                <w:rPr>
                  <w:rFonts w:ascii="宋体" w:hAnsi="宋体" w:cs="Arial" w:hint="eastAsia"/>
                  <w:sz w:val="24"/>
                </w:rPr>
                <w:t>年</w:t>
              </w:r>
              <w:r>
                <w:rPr>
                  <w:rFonts w:ascii="宋体" w:hAnsi="宋体" w:cs="Arial"/>
                  <w:sz w:val="24"/>
                </w:rPr>
                <w:t>4</w:t>
              </w:r>
              <w:r>
                <w:rPr>
                  <w:rFonts w:ascii="宋体" w:hAnsi="宋体" w:cs="Arial" w:hint="eastAsia"/>
                  <w:sz w:val="24"/>
                </w:rPr>
                <w:t>月</w:t>
              </w:r>
              <w:r>
                <w:rPr>
                  <w:rFonts w:ascii="宋体" w:hAnsi="宋体" w:cs="Arial"/>
                  <w:sz w:val="24"/>
                </w:rPr>
                <w:t>8</w:t>
              </w:r>
              <w:r>
                <w:rPr>
                  <w:rFonts w:ascii="宋体" w:hAnsi="宋体" w:cs="Arial" w:hint="eastAsia"/>
                  <w:sz w:val="24"/>
                </w:rPr>
                <w:t>日</w:t>
              </w:r>
            </w:smartTag>
            <w:r>
              <w:rPr>
                <w:rFonts w:ascii="宋体" w:hAnsi="宋体" w:cs="Arial" w:hint="eastAsia"/>
                <w:sz w:val="24"/>
              </w:rPr>
              <w:t>前以电子邮件附件形式发送给会务组邮箱：</w:t>
            </w:r>
          </w:p>
          <w:p w:rsidR="00CC2A6C" w:rsidRDefault="00CC2A6C" w:rsidP="00A8160C">
            <w:pPr>
              <w:spacing w:beforeLines="50" w:afterLines="50"/>
              <w:ind w:firstLineChars="150" w:firstLine="315"/>
              <w:jc w:val="left"/>
              <w:rPr>
                <w:rFonts w:ascii="宋体" w:cs="Arial"/>
                <w:sz w:val="24"/>
              </w:rPr>
            </w:pPr>
            <w:hyperlink r:id="rId6" w:history="1">
              <w:r>
                <w:rPr>
                  <w:rStyle w:val="Hyperlink"/>
                  <w:rFonts w:ascii="宋体" w:hAnsi="宋体" w:cs="Arial"/>
                  <w:sz w:val="24"/>
                </w:rPr>
                <w:t>350897385@qq.com</w:t>
              </w:r>
            </w:hyperlink>
            <w:r>
              <w:rPr>
                <w:rFonts w:ascii="宋体" w:hAnsi="宋体" w:cs="Arial" w:hint="eastAsia"/>
                <w:sz w:val="24"/>
              </w:rPr>
              <w:t>，以便做好会务安排。</w:t>
            </w:r>
          </w:p>
          <w:p w:rsidR="00CC2A6C" w:rsidRDefault="00CC2A6C" w:rsidP="00A8160C">
            <w:pPr>
              <w:spacing w:beforeLines="50" w:afterLines="50"/>
              <w:ind w:firstLineChars="150" w:firstLine="360"/>
              <w:jc w:val="left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2</w:t>
            </w:r>
            <w:r>
              <w:rPr>
                <w:rFonts w:ascii="宋体" w:hAnsi="宋体" w:cs="Arial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本会会员单位（高校）免收会务费，并由承办单位武汉高科新能源研究院提供食宿安排，市内高校不提供住宿。</w:t>
            </w:r>
          </w:p>
          <w:p w:rsidR="00CC2A6C" w:rsidRDefault="00CC2A6C">
            <w:pPr>
              <w:spacing w:line="36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、凭会议回执到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会议现场签到参会。</w:t>
            </w:r>
          </w:p>
          <w:p w:rsidR="00CC2A6C" w:rsidRDefault="00CC2A6C" w:rsidP="00A8160C">
            <w:pPr>
              <w:spacing w:beforeLines="50" w:afterLines="50"/>
              <w:ind w:firstLineChars="150" w:firstLine="360"/>
              <w:jc w:val="left"/>
              <w:rPr>
                <w:rFonts w:ascii="宋体" w:cs="Arial"/>
                <w:sz w:val="24"/>
              </w:rPr>
            </w:pPr>
          </w:p>
          <w:p w:rsidR="00CC2A6C" w:rsidRDefault="00CC2A6C" w:rsidP="00A8160C">
            <w:pPr>
              <w:spacing w:beforeLines="50" w:afterLines="50"/>
              <w:ind w:firstLineChars="150" w:firstLine="360"/>
              <w:jc w:val="left"/>
              <w:rPr>
                <w:rFonts w:asci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4</w:t>
            </w:r>
            <w:r>
              <w:rPr>
                <w:rFonts w:ascii="宋体" w:hAnsi="宋体" w:cs="Arial" w:hint="eastAsia"/>
                <w:sz w:val="24"/>
              </w:rPr>
              <w:t>、</w:t>
            </w:r>
          </w:p>
          <w:p w:rsidR="00CC2A6C" w:rsidRDefault="00CC2A6C">
            <w:pPr>
              <w:spacing w:line="300" w:lineRule="exact"/>
              <w:ind w:firstLineChars="150" w:firstLine="360"/>
              <w:jc w:val="left"/>
              <w:rPr>
                <w:rFonts w:ascii="宋体" w:cs="Arial"/>
                <w:sz w:val="24"/>
              </w:rPr>
            </w:pPr>
          </w:p>
        </w:tc>
      </w:tr>
    </w:tbl>
    <w:p w:rsidR="00CC2A6C" w:rsidRDefault="00CC2A6C">
      <w:pPr>
        <w:tabs>
          <w:tab w:val="left" w:pos="2149"/>
        </w:tabs>
        <w:rPr>
          <w:sz w:val="28"/>
          <w:szCs w:val="28"/>
        </w:rPr>
      </w:pPr>
    </w:p>
    <w:sectPr w:rsidR="00CC2A6C" w:rsidSect="00CA772D">
      <w:headerReference w:type="default" r:id="rId7"/>
      <w:footerReference w:type="even" r:id="rId8"/>
      <w:footerReference w:type="default" r:id="rId9"/>
      <w:pgSz w:w="11906" w:h="16838"/>
      <w:pgMar w:top="1134" w:right="1440" w:bottom="1650" w:left="1440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6C" w:rsidRDefault="00CC2A6C" w:rsidP="00CA772D">
      <w:r>
        <w:separator/>
      </w:r>
    </w:p>
  </w:endnote>
  <w:endnote w:type="continuationSeparator" w:id="0">
    <w:p w:rsidR="00CC2A6C" w:rsidRDefault="00CC2A6C" w:rsidP="00CA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C" w:rsidRDefault="00CC2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CC2A6C" w:rsidRDefault="00CC2A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C" w:rsidRDefault="00CC2A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C2A6C" w:rsidRDefault="00CC2A6C">
    <w:pPr>
      <w:pStyle w:val="Footer"/>
      <w:ind w:right="360"/>
      <w:jc w:val="center"/>
    </w:pPr>
  </w:p>
  <w:p w:rsidR="00CC2A6C" w:rsidRDefault="00CC2A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6C" w:rsidRDefault="00CC2A6C" w:rsidP="00CA772D">
      <w:r>
        <w:separator/>
      </w:r>
    </w:p>
  </w:footnote>
  <w:footnote w:type="continuationSeparator" w:id="0">
    <w:p w:rsidR="00CC2A6C" w:rsidRDefault="00CC2A6C" w:rsidP="00CA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6C" w:rsidRDefault="00CC2A6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49F"/>
    <w:rsid w:val="00013797"/>
    <w:rsid w:val="00021B81"/>
    <w:rsid w:val="00022731"/>
    <w:rsid w:val="00036CAC"/>
    <w:rsid w:val="0004092C"/>
    <w:rsid w:val="000539C1"/>
    <w:rsid w:val="000730C9"/>
    <w:rsid w:val="000A3C02"/>
    <w:rsid w:val="000C3560"/>
    <w:rsid w:val="000C5F01"/>
    <w:rsid w:val="000D292D"/>
    <w:rsid w:val="000D4115"/>
    <w:rsid w:val="000E0497"/>
    <w:rsid w:val="000E04BB"/>
    <w:rsid w:val="000E3DBB"/>
    <w:rsid w:val="000E4534"/>
    <w:rsid w:val="00115274"/>
    <w:rsid w:val="0011725F"/>
    <w:rsid w:val="00117A07"/>
    <w:rsid w:val="00126DFA"/>
    <w:rsid w:val="001416EB"/>
    <w:rsid w:val="00160208"/>
    <w:rsid w:val="0017092F"/>
    <w:rsid w:val="001868F2"/>
    <w:rsid w:val="001879A6"/>
    <w:rsid w:val="00187F07"/>
    <w:rsid w:val="00191E5D"/>
    <w:rsid w:val="00196A1C"/>
    <w:rsid w:val="001B7D28"/>
    <w:rsid w:val="001C71F7"/>
    <w:rsid w:val="001D4023"/>
    <w:rsid w:val="001E2F7D"/>
    <w:rsid w:val="001E727B"/>
    <w:rsid w:val="001E73CC"/>
    <w:rsid w:val="001F0577"/>
    <w:rsid w:val="00202AD4"/>
    <w:rsid w:val="00203A1C"/>
    <w:rsid w:val="002118EA"/>
    <w:rsid w:val="002200BD"/>
    <w:rsid w:val="00225C0B"/>
    <w:rsid w:val="00232BBF"/>
    <w:rsid w:val="00234213"/>
    <w:rsid w:val="0025667E"/>
    <w:rsid w:val="002651D2"/>
    <w:rsid w:val="002732BB"/>
    <w:rsid w:val="00275553"/>
    <w:rsid w:val="00276BB6"/>
    <w:rsid w:val="0027736A"/>
    <w:rsid w:val="00292E6E"/>
    <w:rsid w:val="002A0B95"/>
    <w:rsid w:val="002B7589"/>
    <w:rsid w:val="002C4E00"/>
    <w:rsid w:val="002C7C6C"/>
    <w:rsid w:val="002D301D"/>
    <w:rsid w:val="002D41E4"/>
    <w:rsid w:val="002E3201"/>
    <w:rsid w:val="002E3EF5"/>
    <w:rsid w:val="002E78F9"/>
    <w:rsid w:val="002F7C9A"/>
    <w:rsid w:val="00301C5D"/>
    <w:rsid w:val="0030680A"/>
    <w:rsid w:val="00314F04"/>
    <w:rsid w:val="00324280"/>
    <w:rsid w:val="00331C89"/>
    <w:rsid w:val="00346F8C"/>
    <w:rsid w:val="00356C69"/>
    <w:rsid w:val="003676A2"/>
    <w:rsid w:val="00376F1B"/>
    <w:rsid w:val="0038349C"/>
    <w:rsid w:val="00383807"/>
    <w:rsid w:val="00384371"/>
    <w:rsid w:val="00391B0A"/>
    <w:rsid w:val="00391B65"/>
    <w:rsid w:val="00391FAE"/>
    <w:rsid w:val="003961DE"/>
    <w:rsid w:val="00396BC8"/>
    <w:rsid w:val="003A449F"/>
    <w:rsid w:val="003A5C59"/>
    <w:rsid w:val="003B6C4C"/>
    <w:rsid w:val="003C3DC7"/>
    <w:rsid w:val="003D02A9"/>
    <w:rsid w:val="003D0741"/>
    <w:rsid w:val="003F0714"/>
    <w:rsid w:val="003F31F9"/>
    <w:rsid w:val="00400971"/>
    <w:rsid w:val="00403C2F"/>
    <w:rsid w:val="004068F7"/>
    <w:rsid w:val="00416A31"/>
    <w:rsid w:val="00417404"/>
    <w:rsid w:val="00423B9A"/>
    <w:rsid w:val="00427335"/>
    <w:rsid w:val="0043036F"/>
    <w:rsid w:val="00442AEF"/>
    <w:rsid w:val="004816EE"/>
    <w:rsid w:val="00483D4D"/>
    <w:rsid w:val="00485A53"/>
    <w:rsid w:val="004970C9"/>
    <w:rsid w:val="004A0D62"/>
    <w:rsid w:val="004C4479"/>
    <w:rsid w:val="004C7059"/>
    <w:rsid w:val="004E6499"/>
    <w:rsid w:val="00501369"/>
    <w:rsid w:val="00510194"/>
    <w:rsid w:val="005118DB"/>
    <w:rsid w:val="005275D8"/>
    <w:rsid w:val="005329E6"/>
    <w:rsid w:val="00550368"/>
    <w:rsid w:val="00553681"/>
    <w:rsid w:val="00562280"/>
    <w:rsid w:val="00564E6F"/>
    <w:rsid w:val="00577EAA"/>
    <w:rsid w:val="00585676"/>
    <w:rsid w:val="00587FE9"/>
    <w:rsid w:val="005965BE"/>
    <w:rsid w:val="005A5DFC"/>
    <w:rsid w:val="005B07FF"/>
    <w:rsid w:val="005B2AAD"/>
    <w:rsid w:val="005B4D21"/>
    <w:rsid w:val="005D060A"/>
    <w:rsid w:val="005D31A6"/>
    <w:rsid w:val="005F6CD6"/>
    <w:rsid w:val="00620F14"/>
    <w:rsid w:val="00627933"/>
    <w:rsid w:val="006303CE"/>
    <w:rsid w:val="00630D43"/>
    <w:rsid w:val="006341A9"/>
    <w:rsid w:val="00646FDA"/>
    <w:rsid w:val="006575BC"/>
    <w:rsid w:val="006634B3"/>
    <w:rsid w:val="0066511B"/>
    <w:rsid w:val="00670A48"/>
    <w:rsid w:val="00676B14"/>
    <w:rsid w:val="00696120"/>
    <w:rsid w:val="006A0E25"/>
    <w:rsid w:val="006A6371"/>
    <w:rsid w:val="006B6D68"/>
    <w:rsid w:val="006C135B"/>
    <w:rsid w:val="006C366D"/>
    <w:rsid w:val="006C441B"/>
    <w:rsid w:val="006C56B9"/>
    <w:rsid w:val="006C7DD8"/>
    <w:rsid w:val="006D479B"/>
    <w:rsid w:val="006D622F"/>
    <w:rsid w:val="006D6976"/>
    <w:rsid w:val="006E18AF"/>
    <w:rsid w:val="006E57D3"/>
    <w:rsid w:val="006F23FB"/>
    <w:rsid w:val="007209CF"/>
    <w:rsid w:val="00723F39"/>
    <w:rsid w:val="00745F74"/>
    <w:rsid w:val="00752E1A"/>
    <w:rsid w:val="0076348A"/>
    <w:rsid w:val="00773B0A"/>
    <w:rsid w:val="00791BBD"/>
    <w:rsid w:val="0079498C"/>
    <w:rsid w:val="007B0229"/>
    <w:rsid w:val="007C001B"/>
    <w:rsid w:val="007C0EE8"/>
    <w:rsid w:val="007C1D2A"/>
    <w:rsid w:val="007C7842"/>
    <w:rsid w:val="007D5E3E"/>
    <w:rsid w:val="007D775A"/>
    <w:rsid w:val="007E0A25"/>
    <w:rsid w:val="007F679A"/>
    <w:rsid w:val="007F6ABB"/>
    <w:rsid w:val="00802035"/>
    <w:rsid w:val="00802FED"/>
    <w:rsid w:val="008044C5"/>
    <w:rsid w:val="008073A2"/>
    <w:rsid w:val="008154A3"/>
    <w:rsid w:val="0082299A"/>
    <w:rsid w:val="00851FBB"/>
    <w:rsid w:val="0085589A"/>
    <w:rsid w:val="00861384"/>
    <w:rsid w:val="00863EFE"/>
    <w:rsid w:val="00880974"/>
    <w:rsid w:val="00883A7B"/>
    <w:rsid w:val="0089764A"/>
    <w:rsid w:val="008A1EE9"/>
    <w:rsid w:val="008A30ED"/>
    <w:rsid w:val="008B7F47"/>
    <w:rsid w:val="008C251A"/>
    <w:rsid w:val="008C3884"/>
    <w:rsid w:val="008C5B4E"/>
    <w:rsid w:val="008E0216"/>
    <w:rsid w:val="008E0DA0"/>
    <w:rsid w:val="008E64C6"/>
    <w:rsid w:val="009055CE"/>
    <w:rsid w:val="0091047E"/>
    <w:rsid w:val="0093786C"/>
    <w:rsid w:val="00943088"/>
    <w:rsid w:val="00947B89"/>
    <w:rsid w:val="009543CE"/>
    <w:rsid w:val="00955E2F"/>
    <w:rsid w:val="0096266E"/>
    <w:rsid w:val="00974315"/>
    <w:rsid w:val="00975F36"/>
    <w:rsid w:val="00982DE1"/>
    <w:rsid w:val="00993F6F"/>
    <w:rsid w:val="009972F3"/>
    <w:rsid w:val="00997DE6"/>
    <w:rsid w:val="009A550E"/>
    <w:rsid w:val="009B343D"/>
    <w:rsid w:val="009E4849"/>
    <w:rsid w:val="009F1AA0"/>
    <w:rsid w:val="00A009B3"/>
    <w:rsid w:val="00A43682"/>
    <w:rsid w:val="00A462AA"/>
    <w:rsid w:val="00A51C46"/>
    <w:rsid w:val="00A54DAB"/>
    <w:rsid w:val="00A5565F"/>
    <w:rsid w:val="00A56545"/>
    <w:rsid w:val="00A622A6"/>
    <w:rsid w:val="00A632C2"/>
    <w:rsid w:val="00A8160C"/>
    <w:rsid w:val="00A86768"/>
    <w:rsid w:val="00A93334"/>
    <w:rsid w:val="00A96008"/>
    <w:rsid w:val="00AA1ECE"/>
    <w:rsid w:val="00AB3087"/>
    <w:rsid w:val="00AB77C3"/>
    <w:rsid w:val="00AC3C56"/>
    <w:rsid w:val="00AD2BFF"/>
    <w:rsid w:val="00AD51FE"/>
    <w:rsid w:val="00AD7A2D"/>
    <w:rsid w:val="00AD7B87"/>
    <w:rsid w:val="00AF7547"/>
    <w:rsid w:val="00AF7AE4"/>
    <w:rsid w:val="00B025AA"/>
    <w:rsid w:val="00B02C34"/>
    <w:rsid w:val="00B23D87"/>
    <w:rsid w:val="00B24CEF"/>
    <w:rsid w:val="00B840B9"/>
    <w:rsid w:val="00B862F4"/>
    <w:rsid w:val="00B92469"/>
    <w:rsid w:val="00BB22D1"/>
    <w:rsid w:val="00BC1B45"/>
    <w:rsid w:val="00BC66FB"/>
    <w:rsid w:val="00C01CF8"/>
    <w:rsid w:val="00C01E75"/>
    <w:rsid w:val="00C11570"/>
    <w:rsid w:val="00C23413"/>
    <w:rsid w:val="00C26969"/>
    <w:rsid w:val="00C30E27"/>
    <w:rsid w:val="00C34B5A"/>
    <w:rsid w:val="00C412C5"/>
    <w:rsid w:val="00C524E4"/>
    <w:rsid w:val="00C52756"/>
    <w:rsid w:val="00C568E0"/>
    <w:rsid w:val="00C62C91"/>
    <w:rsid w:val="00C77AA7"/>
    <w:rsid w:val="00C80CB6"/>
    <w:rsid w:val="00C90679"/>
    <w:rsid w:val="00C96A40"/>
    <w:rsid w:val="00CA772D"/>
    <w:rsid w:val="00CB2BEC"/>
    <w:rsid w:val="00CC2A6C"/>
    <w:rsid w:val="00CC5C7C"/>
    <w:rsid w:val="00CD2A7B"/>
    <w:rsid w:val="00CE17B6"/>
    <w:rsid w:val="00CE4940"/>
    <w:rsid w:val="00CE4F58"/>
    <w:rsid w:val="00CF59C5"/>
    <w:rsid w:val="00CF5D8F"/>
    <w:rsid w:val="00CF652C"/>
    <w:rsid w:val="00D179F7"/>
    <w:rsid w:val="00D21659"/>
    <w:rsid w:val="00D455BB"/>
    <w:rsid w:val="00D60439"/>
    <w:rsid w:val="00D703A4"/>
    <w:rsid w:val="00D766DC"/>
    <w:rsid w:val="00D86680"/>
    <w:rsid w:val="00D86E2E"/>
    <w:rsid w:val="00D91F04"/>
    <w:rsid w:val="00D95D9B"/>
    <w:rsid w:val="00D9702D"/>
    <w:rsid w:val="00DA6B68"/>
    <w:rsid w:val="00DC2865"/>
    <w:rsid w:val="00DC5A0A"/>
    <w:rsid w:val="00DE7FF6"/>
    <w:rsid w:val="00E02DAD"/>
    <w:rsid w:val="00E13917"/>
    <w:rsid w:val="00E13BCE"/>
    <w:rsid w:val="00E15DB8"/>
    <w:rsid w:val="00E20658"/>
    <w:rsid w:val="00E3755D"/>
    <w:rsid w:val="00E5376C"/>
    <w:rsid w:val="00E65D8A"/>
    <w:rsid w:val="00E85663"/>
    <w:rsid w:val="00E87E09"/>
    <w:rsid w:val="00E9225F"/>
    <w:rsid w:val="00E92613"/>
    <w:rsid w:val="00E92CCA"/>
    <w:rsid w:val="00E93B3C"/>
    <w:rsid w:val="00EA44E3"/>
    <w:rsid w:val="00EA5071"/>
    <w:rsid w:val="00EA61E5"/>
    <w:rsid w:val="00EB088C"/>
    <w:rsid w:val="00EC2443"/>
    <w:rsid w:val="00EC4C21"/>
    <w:rsid w:val="00ED353C"/>
    <w:rsid w:val="00ED3DE3"/>
    <w:rsid w:val="00EE14EC"/>
    <w:rsid w:val="00F00102"/>
    <w:rsid w:val="00F03E06"/>
    <w:rsid w:val="00F06C76"/>
    <w:rsid w:val="00F107F0"/>
    <w:rsid w:val="00F213F6"/>
    <w:rsid w:val="00F27D3B"/>
    <w:rsid w:val="00F30721"/>
    <w:rsid w:val="00F377E9"/>
    <w:rsid w:val="00F56F3D"/>
    <w:rsid w:val="00F737A9"/>
    <w:rsid w:val="00F73F1C"/>
    <w:rsid w:val="00F803B9"/>
    <w:rsid w:val="00F8288B"/>
    <w:rsid w:val="00F848FE"/>
    <w:rsid w:val="00F90D4B"/>
    <w:rsid w:val="00F961DC"/>
    <w:rsid w:val="00FA2091"/>
    <w:rsid w:val="00FA2B41"/>
    <w:rsid w:val="00FB55BF"/>
    <w:rsid w:val="00FB6EE2"/>
    <w:rsid w:val="00FD1B48"/>
    <w:rsid w:val="00FD359A"/>
    <w:rsid w:val="00FD35E4"/>
    <w:rsid w:val="00FE0831"/>
    <w:rsid w:val="00FE31F6"/>
    <w:rsid w:val="00FE3871"/>
    <w:rsid w:val="00FF0085"/>
    <w:rsid w:val="00FF3237"/>
    <w:rsid w:val="6AF0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77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72D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2"/>
    <w:uiPriority w:val="99"/>
    <w:rsid w:val="00CA77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72D"/>
    <w:rPr>
      <w:sz w:val="18"/>
    </w:rPr>
  </w:style>
  <w:style w:type="paragraph" w:styleId="Header">
    <w:name w:val="header"/>
    <w:basedOn w:val="Normal"/>
    <w:link w:val="HeaderChar2"/>
    <w:uiPriority w:val="99"/>
    <w:rsid w:val="00CA7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72D"/>
    <w:rPr>
      <w:rFonts w:ascii="Times New Roman" w:eastAsia="宋体" w:hAnsi="Times New Roman"/>
      <w:sz w:val="18"/>
    </w:rPr>
  </w:style>
  <w:style w:type="paragraph" w:styleId="NormalWeb">
    <w:name w:val="Normal (Web)"/>
    <w:basedOn w:val="Normal"/>
    <w:uiPriority w:val="99"/>
    <w:rsid w:val="00CA772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PageNumber">
    <w:name w:val="page number"/>
    <w:basedOn w:val="DefaultParagraphFont"/>
    <w:uiPriority w:val="99"/>
    <w:rsid w:val="00CA772D"/>
    <w:rPr>
      <w:rFonts w:cs="Times New Roman"/>
    </w:rPr>
  </w:style>
  <w:style w:type="character" w:styleId="Hyperlink">
    <w:name w:val="Hyperlink"/>
    <w:basedOn w:val="DefaultParagraphFont"/>
    <w:uiPriority w:val="99"/>
    <w:rsid w:val="00CA772D"/>
    <w:rPr>
      <w:rFonts w:cs="Times New Roman"/>
      <w:color w:val="0000CC"/>
      <w:u w:val="single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CA772D"/>
    <w:rPr>
      <w:rFonts w:ascii="Times New Roman" w:hAnsi="Times New Roman"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CA772D"/>
    <w:rPr>
      <w:rFonts w:ascii="Times New Roman" w:eastAsia="宋体" w:hAnsi="Times New Roman" w:cs="Times New Roman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CA772D"/>
    <w:rPr>
      <w:rFonts w:ascii="Times New Roman" w:hAnsi="Times New Roman" w:cs="Times New Roman"/>
      <w:sz w:val="18"/>
      <w:szCs w:val="18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CA772D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CA772D"/>
    <w:pPr>
      <w:ind w:firstLineChars="200" w:firstLine="420"/>
    </w:pPr>
  </w:style>
  <w:style w:type="character" w:customStyle="1" w:styleId="c-gap-right-small2">
    <w:name w:val="c-gap-right-small2"/>
    <w:basedOn w:val="DefaultParagraphFont"/>
    <w:uiPriority w:val="99"/>
    <w:rsid w:val="00CA77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0897385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87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Skyfree</cp:lastModifiedBy>
  <cp:revision>48</cp:revision>
  <cp:lastPrinted>2017-05-26T02:00:00Z</cp:lastPrinted>
  <dcterms:created xsi:type="dcterms:W3CDTF">2018-03-11T03:36:00Z</dcterms:created>
  <dcterms:modified xsi:type="dcterms:W3CDTF">2018-03-13T08:33:00Z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